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3A8A" w14:textId="1667F663" w:rsidR="00E17D8A" w:rsidRDefault="00915556">
      <w:r>
        <w:rPr>
          <w:noProof/>
        </w:rPr>
        <w:drawing>
          <wp:inline distT="0" distB="0" distL="0" distR="0" wp14:anchorId="2D63E87E" wp14:editId="045C9818">
            <wp:extent cx="2628900" cy="26183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837" cy="262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FFD8C" w14:textId="66DACDDD" w:rsidR="00915556" w:rsidRPr="006063BF" w:rsidRDefault="00915556" w:rsidP="00915556">
      <w:pPr>
        <w:rPr>
          <w:b/>
          <w:bCs/>
        </w:rPr>
      </w:pPr>
      <w:r w:rsidRPr="006063BF">
        <w:rPr>
          <w:b/>
          <w:bCs/>
          <w:highlight w:val="yellow"/>
        </w:rPr>
        <w:t>INVITATION IF YOU</w:t>
      </w:r>
      <w:r>
        <w:rPr>
          <w:b/>
          <w:bCs/>
          <w:highlight w:val="yellow"/>
        </w:rPr>
        <w:t xml:space="preserve"> ARE</w:t>
      </w:r>
      <w:r w:rsidRPr="006063BF">
        <w:rPr>
          <w:b/>
          <w:bCs/>
          <w:highlight w:val="yellow"/>
        </w:rPr>
        <w:t xml:space="preserve"> INTERESTED</w:t>
      </w:r>
    </w:p>
    <w:p w14:paraId="562EE316" w14:textId="77777777" w:rsidR="00915556" w:rsidRPr="007E44AC" w:rsidRDefault="00915556" w:rsidP="00915556">
      <w:pPr>
        <w:jc w:val="center"/>
        <w:rPr>
          <w:b/>
          <w:bCs/>
          <w:i/>
          <w:iCs/>
          <w:color w:val="7030A0"/>
          <w:sz w:val="32"/>
          <w:szCs w:val="32"/>
          <w:u w:val="single"/>
        </w:rPr>
      </w:pPr>
      <w:r>
        <w:rPr>
          <w:b/>
          <w:bCs/>
          <w:i/>
          <w:iCs/>
          <w:color w:val="7030A0"/>
          <w:sz w:val="32"/>
          <w:szCs w:val="32"/>
          <w:u w:val="single"/>
        </w:rPr>
        <w:t xml:space="preserve">MARK HOGAN MEMORIAL </w:t>
      </w:r>
      <w:r w:rsidRPr="007E44AC">
        <w:rPr>
          <w:b/>
          <w:bCs/>
          <w:i/>
          <w:iCs/>
          <w:color w:val="7030A0"/>
          <w:sz w:val="32"/>
          <w:szCs w:val="32"/>
          <w:u w:val="single"/>
        </w:rPr>
        <w:t xml:space="preserve">GALA FUN DAY EVENT </w:t>
      </w:r>
      <w:r>
        <w:rPr>
          <w:b/>
          <w:bCs/>
          <w:i/>
          <w:iCs/>
          <w:color w:val="7030A0"/>
          <w:sz w:val="32"/>
          <w:szCs w:val="32"/>
          <w:u w:val="single"/>
        </w:rPr>
        <w:t xml:space="preserve">                                  </w:t>
      </w:r>
      <w:r w:rsidRPr="007E44AC">
        <w:rPr>
          <w:b/>
          <w:bCs/>
          <w:i/>
          <w:iCs/>
          <w:color w:val="7030A0"/>
          <w:sz w:val="32"/>
          <w:szCs w:val="32"/>
          <w:u w:val="single"/>
        </w:rPr>
        <w:t>WEDNESDAY 14</w:t>
      </w:r>
      <w:r w:rsidRPr="007E44AC">
        <w:rPr>
          <w:b/>
          <w:bCs/>
          <w:i/>
          <w:iCs/>
          <w:color w:val="7030A0"/>
          <w:sz w:val="32"/>
          <w:szCs w:val="32"/>
          <w:u w:val="single"/>
          <w:vertAlign w:val="superscript"/>
        </w:rPr>
        <w:t>TH</w:t>
      </w:r>
      <w:r w:rsidRPr="007E44AC">
        <w:rPr>
          <w:b/>
          <w:bCs/>
          <w:i/>
          <w:iCs/>
          <w:color w:val="7030A0"/>
          <w:sz w:val="32"/>
          <w:szCs w:val="32"/>
          <w:u w:val="single"/>
        </w:rPr>
        <w:t xml:space="preserve"> OCTOBER 2026.</w:t>
      </w:r>
    </w:p>
    <w:p w14:paraId="5FCAAD50" w14:textId="58B986E8" w:rsidR="00915556" w:rsidRPr="005F34D6" w:rsidRDefault="00915556" w:rsidP="00915556">
      <w:pPr>
        <w:jc w:val="center"/>
        <w:rPr>
          <w:b/>
          <w:bCs/>
          <w:i/>
          <w:iCs/>
          <w:color w:val="0070C0"/>
          <w:u w:val="single"/>
        </w:rPr>
      </w:pPr>
      <w:r>
        <w:rPr>
          <w:b/>
          <w:bCs/>
          <w:i/>
          <w:iCs/>
          <w:color w:val="0070C0"/>
          <w:u w:val="single"/>
        </w:rPr>
        <w:t>Open to all Golfers, Members &amp; Visitors who have an Australian Go</w:t>
      </w:r>
      <w:r w:rsidR="00A7409B">
        <w:rPr>
          <w:b/>
          <w:bCs/>
          <w:i/>
          <w:iCs/>
          <w:color w:val="0070C0"/>
          <w:u w:val="single"/>
        </w:rPr>
        <w:t>lf</w:t>
      </w:r>
      <w:r>
        <w:rPr>
          <w:b/>
          <w:bCs/>
          <w:i/>
          <w:iCs/>
          <w:color w:val="0070C0"/>
          <w:u w:val="single"/>
        </w:rPr>
        <w:t xml:space="preserve"> GA Handicap. </w:t>
      </w:r>
      <w:r w:rsidRPr="00E146F2">
        <w:rPr>
          <w:b/>
          <w:bCs/>
          <w:i/>
          <w:iCs/>
          <w:color w:val="C00000"/>
          <w:u w:val="single"/>
        </w:rPr>
        <w:t>This Event is not part of the MVWOG Program</w:t>
      </w:r>
      <w:r>
        <w:rPr>
          <w:b/>
          <w:bCs/>
          <w:i/>
          <w:iCs/>
          <w:color w:val="C00000"/>
          <w:u w:val="single"/>
        </w:rPr>
        <w:t xml:space="preserve"> 2026.</w:t>
      </w:r>
    </w:p>
    <w:p w14:paraId="7D67CC98" w14:textId="5C19A632" w:rsidR="00915556" w:rsidRDefault="00915556" w:rsidP="00915556">
      <w:pPr>
        <w:pStyle w:val="ListParagraph"/>
        <w:numPr>
          <w:ilvl w:val="0"/>
          <w:numId w:val="1"/>
        </w:numPr>
      </w:pPr>
      <w:r>
        <w:t xml:space="preserve">You’re invited to enter this Event, 18-Hole 2 Person Ambrose in        </w:t>
      </w:r>
      <w:r w:rsidR="001522F0">
        <w:t xml:space="preserve">                         </w:t>
      </w:r>
      <w:r>
        <w:t>Pairs  -  (</w:t>
      </w:r>
      <w:r w:rsidRPr="00C33BD1">
        <w:rPr>
          <w:b/>
          <w:bCs/>
          <w:color w:val="7030A0"/>
        </w:rPr>
        <w:t>Ladies,</w:t>
      </w:r>
      <w:r>
        <w:t xml:space="preserve"> </w:t>
      </w:r>
      <w:r w:rsidRPr="00C33BD1">
        <w:rPr>
          <w:b/>
          <w:bCs/>
          <w:color w:val="80340D" w:themeColor="accent2" w:themeShade="80"/>
        </w:rPr>
        <w:t>Men</w:t>
      </w:r>
      <w:r>
        <w:t xml:space="preserve"> </w:t>
      </w:r>
      <w:r w:rsidRPr="00C33BD1">
        <w:rPr>
          <w:b/>
          <w:bCs/>
        </w:rPr>
        <w:t>or</w:t>
      </w:r>
      <w:r>
        <w:t xml:space="preserve"> </w:t>
      </w:r>
      <w:r w:rsidRPr="00C33BD1">
        <w:rPr>
          <w:b/>
          <w:bCs/>
          <w:color w:val="00B050"/>
        </w:rPr>
        <w:t>Mixed Pairs</w:t>
      </w:r>
      <w:r>
        <w:t>) at Taree Golf Club on                                                Wednesday 14</w:t>
      </w:r>
      <w:r w:rsidRPr="006E13F0">
        <w:rPr>
          <w:vertAlign w:val="superscript"/>
        </w:rPr>
        <w:t>th</w:t>
      </w:r>
      <w:r>
        <w:t xml:space="preserve"> October 2026.</w:t>
      </w:r>
    </w:p>
    <w:p w14:paraId="1220F110" w14:textId="77777777" w:rsidR="00915556" w:rsidRDefault="00915556" w:rsidP="00915556">
      <w:pPr>
        <w:pStyle w:val="ListParagraph"/>
      </w:pPr>
    </w:p>
    <w:p w14:paraId="2B097B81" w14:textId="00E8B22B" w:rsidR="00915556" w:rsidRDefault="00915556" w:rsidP="00915556">
      <w:pPr>
        <w:pStyle w:val="ListParagraph"/>
        <w:numPr>
          <w:ilvl w:val="0"/>
          <w:numId w:val="1"/>
        </w:numPr>
      </w:pPr>
      <w:r>
        <w:t>This Event will Open for Bookings on the ( 30</w:t>
      </w:r>
      <w:r w:rsidRPr="00291E16">
        <w:rPr>
          <w:vertAlign w:val="superscript"/>
        </w:rPr>
        <w:t>th</w:t>
      </w:r>
      <w:r>
        <w:t xml:space="preserve"> September 2026 )                                                  </w:t>
      </w:r>
      <w:r w:rsidRPr="002115C4">
        <w:rPr>
          <w:b/>
          <w:bCs/>
        </w:rPr>
        <w:t>Contact the Pro Shop (02) 6552</w:t>
      </w:r>
      <w:r>
        <w:rPr>
          <w:b/>
          <w:bCs/>
        </w:rPr>
        <w:t xml:space="preserve"> </w:t>
      </w:r>
      <w:r w:rsidRPr="002115C4">
        <w:rPr>
          <w:b/>
          <w:bCs/>
        </w:rPr>
        <w:t xml:space="preserve">–1506 </w:t>
      </w:r>
      <w:r>
        <w:t xml:space="preserve">                                                                                                                                                 Make your Bookings and Reserve a Cart if required.</w:t>
      </w:r>
    </w:p>
    <w:p w14:paraId="25D3DB3B" w14:textId="77777777" w:rsidR="00915556" w:rsidRPr="00303932" w:rsidRDefault="00915556" w:rsidP="00915556">
      <w:pPr>
        <w:pStyle w:val="ListParagraph"/>
        <w:numPr>
          <w:ilvl w:val="0"/>
          <w:numId w:val="1"/>
        </w:numPr>
        <w:rPr>
          <w:b/>
          <w:bCs/>
          <w:color w:val="C00000"/>
          <w:highlight w:val="lightGray"/>
        </w:rPr>
      </w:pPr>
      <w:r w:rsidRPr="00303932">
        <w:rPr>
          <w:b/>
          <w:bCs/>
          <w:color w:val="C00000"/>
          <w:highlight w:val="lightGray"/>
        </w:rPr>
        <w:t>If you want to play in this event and would like us to Book you in, please contact either one of the following ,Taree Members.</w:t>
      </w:r>
    </w:p>
    <w:p w14:paraId="4B8E3854" w14:textId="77777777" w:rsidR="00915556" w:rsidRDefault="00915556" w:rsidP="00915556">
      <w:pPr>
        <w:pStyle w:val="ListParagraph"/>
      </w:pPr>
    </w:p>
    <w:p w14:paraId="2A13DCD0" w14:textId="77777777" w:rsidR="00915556" w:rsidRPr="007043FE" w:rsidRDefault="00915556" w:rsidP="00915556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CA6F93">
        <w:rPr>
          <w:color w:val="196B24" w:themeColor="accent3"/>
        </w:rPr>
        <w:t xml:space="preserve">Rodney Dobbs, Email: rodo.dobbs @gmail.com, </w:t>
      </w:r>
      <w:r w:rsidRPr="00CA6F93">
        <w:rPr>
          <w:b/>
          <w:bCs/>
          <w:color w:val="196B24" w:themeColor="accent3"/>
        </w:rPr>
        <w:t>0408 653 163</w:t>
      </w:r>
      <w:r w:rsidRPr="00CA6F93">
        <w:rPr>
          <w:color w:val="196B24" w:themeColor="accent3"/>
        </w:rPr>
        <w:t xml:space="preserve"> </w:t>
      </w:r>
      <w:r w:rsidRPr="007043FE">
        <w:rPr>
          <w:b/>
          <w:bCs/>
          <w:color w:val="000000" w:themeColor="text1"/>
        </w:rPr>
        <w:t>or</w:t>
      </w:r>
    </w:p>
    <w:p w14:paraId="570AD96C" w14:textId="77777777" w:rsidR="00915556" w:rsidRPr="00CA6F93" w:rsidRDefault="00915556" w:rsidP="00915556">
      <w:pPr>
        <w:pStyle w:val="ListParagraph"/>
        <w:rPr>
          <w:b/>
          <w:bCs/>
          <w:color w:val="196B24" w:themeColor="accent3"/>
        </w:rPr>
      </w:pPr>
      <w:r w:rsidRPr="00CA6F93">
        <w:rPr>
          <w:color w:val="196B24" w:themeColor="accent3"/>
        </w:rPr>
        <w:t xml:space="preserve">Allan Hobbs, Email: </w:t>
      </w:r>
      <w:hyperlink r:id="rId8" w:history="1">
        <w:r w:rsidRPr="00CA6F93">
          <w:rPr>
            <w:rStyle w:val="Hyperlink"/>
            <w:color w:val="196B24" w:themeColor="accent3"/>
            <w:u w:val="none"/>
          </w:rPr>
          <w:t>hojac49@gmail.com</w:t>
        </w:r>
      </w:hyperlink>
      <w:r w:rsidRPr="00CA6F93">
        <w:rPr>
          <w:color w:val="196B24" w:themeColor="accent3"/>
        </w:rPr>
        <w:t xml:space="preserve">, </w:t>
      </w:r>
      <w:r w:rsidRPr="00CA6F93">
        <w:rPr>
          <w:b/>
          <w:bCs/>
          <w:color w:val="196B24" w:themeColor="accent3"/>
        </w:rPr>
        <w:t>0424 142 595.</w:t>
      </w:r>
    </w:p>
    <w:p w14:paraId="5643F779" w14:textId="77777777" w:rsidR="00915556" w:rsidRPr="006063BF" w:rsidRDefault="00915556" w:rsidP="00915556">
      <w:pPr>
        <w:pStyle w:val="ListParagraph"/>
        <w:rPr>
          <w:b/>
          <w:bCs/>
        </w:rPr>
      </w:pPr>
    </w:p>
    <w:p w14:paraId="0879C4BD" w14:textId="77777777" w:rsidR="00915556" w:rsidRPr="00834448" w:rsidRDefault="00915556" w:rsidP="00915556">
      <w:pPr>
        <w:pStyle w:val="ListParagraph"/>
        <w:rPr>
          <w:b/>
          <w:bCs/>
          <w:i/>
          <w:iCs/>
          <w:color w:val="C00000"/>
        </w:rPr>
      </w:pPr>
      <w:r w:rsidRPr="00834448">
        <w:rPr>
          <w:b/>
          <w:bCs/>
          <w:i/>
          <w:iCs/>
          <w:color w:val="C00000"/>
        </w:rPr>
        <w:t>EVENT DETAILS:</w:t>
      </w:r>
    </w:p>
    <w:p w14:paraId="427D29BA" w14:textId="4559DE50" w:rsidR="00915556" w:rsidRDefault="00915556" w:rsidP="00915556">
      <w:pPr>
        <w:pStyle w:val="ListParagraph"/>
        <w:numPr>
          <w:ilvl w:val="0"/>
          <w:numId w:val="1"/>
        </w:numPr>
      </w:pPr>
      <w:r>
        <w:t>18-Hole 2 Person Ambrose in Pairs</w:t>
      </w:r>
      <w:r w:rsidR="002671EE">
        <w:t xml:space="preserve"> -</w:t>
      </w:r>
      <w:r>
        <w:t xml:space="preserve"> (</w:t>
      </w:r>
      <w:r w:rsidRPr="00C33BD1">
        <w:rPr>
          <w:b/>
          <w:bCs/>
          <w:color w:val="7030A0"/>
        </w:rPr>
        <w:t>Ladies</w:t>
      </w:r>
      <w:r>
        <w:rPr>
          <w:b/>
          <w:bCs/>
          <w:color w:val="7030A0"/>
        </w:rPr>
        <w:t xml:space="preserve">, </w:t>
      </w:r>
      <w:r w:rsidRPr="00C33BD1">
        <w:rPr>
          <w:b/>
          <w:bCs/>
          <w:color w:val="80340D" w:themeColor="accent2" w:themeShade="80"/>
        </w:rPr>
        <w:t>Men</w:t>
      </w:r>
      <w:r>
        <w:t xml:space="preserve"> </w:t>
      </w:r>
      <w:r w:rsidRPr="00C33BD1">
        <w:rPr>
          <w:b/>
          <w:bCs/>
        </w:rPr>
        <w:t>or</w:t>
      </w:r>
      <w:r>
        <w:t xml:space="preserve"> </w:t>
      </w:r>
      <w:r w:rsidRPr="00C33BD1">
        <w:rPr>
          <w:b/>
          <w:bCs/>
          <w:color w:val="00B050"/>
        </w:rPr>
        <w:t>Mixed Pairs</w:t>
      </w:r>
      <w:r>
        <w:t>)</w:t>
      </w:r>
    </w:p>
    <w:p w14:paraId="1F01D052" w14:textId="1C34AE8D" w:rsidR="00915556" w:rsidRPr="00915556" w:rsidRDefault="00915556" w:rsidP="00915556">
      <w:pPr>
        <w:pStyle w:val="ListParagraph"/>
        <w:numPr>
          <w:ilvl w:val="0"/>
          <w:numId w:val="1"/>
        </w:numPr>
      </w:pPr>
      <w:r>
        <w:t>NTP’s on all Par 3 Holes (5 in Total) Ladies in 2 shots and Men in one shot.</w:t>
      </w:r>
    </w:p>
    <w:p w14:paraId="349B19E1" w14:textId="6343AE49" w:rsidR="00915556" w:rsidRPr="00915556" w:rsidRDefault="00915556" w:rsidP="00915556">
      <w:pPr>
        <w:ind w:left="720"/>
        <w:rPr>
          <w:b/>
          <w:bCs/>
          <w:i/>
          <w:iCs/>
          <w:color w:val="C00000"/>
        </w:rPr>
      </w:pPr>
      <w:r w:rsidRPr="00915556">
        <w:rPr>
          <w:b/>
          <w:bCs/>
          <w:i/>
          <w:iCs/>
          <w:color w:val="C00000"/>
        </w:rPr>
        <w:t>C</w:t>
      </w:r>
      <w:r>
        <w:rPr>
          <w:b/>
          <w:bCs/>
          <w:i/>
          <w:iCs/>
          <w:color w:val="C00000"/>
        </w:rPr>
        <w:t>OMPETITION PRIZES</w:t>
      </w:r>
      <w:r w:rsidRPr="00915556">
        <w:rPr>
          <w:b/>
          <w:bCs/>
          <w:i/>
          <w:iCs/>
          <w:color w:val="C00000"/>
        </w:rPr>
        <w:t>.</w:t>
      </w:r>
    </w:p>
    <w:p w14:paraId="3D3C9C76" w14:textId="33B0E64C" w:rsidR="00915556" w:rsidRDefault="00915556" w:rsidP="00915556">
      <w:pPr>
        <w:pStyle w:val="ListParagraph"/>
        <w:numPr>
          <w:ilvl w:val="0"/>
          <w:numId w:val="1"/>
        </w:numPr>
      </w:pPr>
      <w:r w:rsidRPr="00915556">
        <w:rPr>
          <w:b/>
          <w:bCs/>
          <w:color w:val="7030A0"/>
        </w:rPr>
        <w:t xml:space="preserve">Ladies Pairs: </w:t>
      </w:r>
      <w:r>
        <w:t xml:space="preserve">  1</w:t>
      </w:r>
      <w:r w:rsidRPr="00834448">
        <w:rPr>
          <w:vertAlign w:val="superscript"/>
        </w:rPr>
        <w:t>st</w:t>
      </w:r>
      <w:r>
        <w:t xml:space="preserve"> &amp; 2</w:t>
      </w:r>
      <w:r w:rsidRPr="009B4DCF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 xml:space="preserve"> Place </w:t>
      </w:r>
      <w:r w:rsidR="00AC18A0">
        <w:t xml:space="preserve"> x 2</w:t>
      </w:r>
      <w:r w:rsidR="00207F53">
        <w:t xml:space="preserve"> Players</w:t>
      </w:r>
      <w:r>
        <w:t xml:space="preserve">                                                                                                                                           </w:t>
      </w:r>
      <w:r>
        <w:rPr>
          <w:b/>
          <w:bCs/>
          <w:color w:val="80340D" w:themeColor="accent2" w:themeShade="80"/>
        </w:rPr>
        <w:t>Men’s</w:t>
      </w:r>
      <w:r w:rsidRPr="00915556">
        <w:rPr>
          <w:b/>
          <w:bCs/>
          <w:color w:val="80340D" w:themeColor="accent2" w:themeShade="80"/>
        </w:rPr>
        <w:t xml:space="preserve"> Pairs:</w:t>
      </w:r>
      <w:r w:rsidRPr="00915556">
        <w:rPr>
          <w:color w:val="80340D" w:themeColor="accent2" w:themeShade="80"/>
        </w:rPr>
        <w:t xml:space="preserve"> </w:t>
      </w:r>
      <w:r>
        <w:t xml:space="preserve">    1</w:t>
      </w:r>
      <w:r w:rsidRPr="00834448">
        <w:rPr>
          <w:vertAlign w:val="superscript"/>
        </w:rPr>
        <w:t>st</w:t>
      </w:r>
      <w:r>
        <w:t xml:space="preserve"> &amp; 2</w:t>
      </w:r>
      <w:r w:rsidRPr="009B4DCF">
        <w:rPr>
          <w:vertAlign w:val="superscript"/>
        </w:rPr>
        <w:t>nd</w:t>
      </w:r>
      <w:r>
        <w:t xml:space="preserve">  Place </w:t>
      </w:r>
      <w:r w:rsidR="00AC18A0">
        <w:t>x 2</w:t>
      </w:r>
      <w:r>
        <w:t xml:space="preserve"> </w:t>
      </w:r>
      <w:r w:rsidR="00207F53">
        <w:t>Players</w:t>
      </w:r>
      <w:r>
        <w:t xml:space="preserve">                                                                                                                                                    </w:t>
      </w:r>
      <w:r w:rsidRPr="00915556">
        <w:rPr>
          <w:b/>
          <w:bCs/>
          <w:color w:val="00B050"/>
        </w:rPr>
        <w:t>Mixed Pairs:</w:t>
      </w:r>
      <w:r>
        <w:t xml:space="preserve">     1</w:t>
      </w:r>
      <w:r w:rsidRPr="00834448">
        <w:rPr>
          <w:vertAlign w:val="superscript"/>
        </w:rPr>
        <w:t>st</w:t>
      </w:r>
      <w:r>
        <w:t xml:space="preserve"> &amp; 2</w:t>
      </w:r>
      <w:r w:rsidRPr="009B4DCF">
        <w:rPr>
          <w:vertAlign w:val="superscript"/>
        </w:rPr>
        <w:t>nd</w:t>
      </w:r>
      <w:r>
        <w:t xml:space="preserve">  Place</w:t>
      </w:r>
      <w:r w:rsidR="00AC18A0">
        <w:t xml:space="preserve"> x 2</w:t>
      </w:r>
      <w:r w:rsidR="00207F53">
        <w:t xml:space="preserve"> Players</w:t>
      </w:r>
      <w:r w:rsidR="006D2DE8">
        <w:t xml:space="preserve"> </w:t>
      </w:r>
      <w:r w:rsidR="006D2DE8" w:rsidRPr="006D2DE8">
        <w:rPr>
          <w:b/>
          <w:bCs/>
        </w:rPr>
        <w:t>Total 12 Prizes</w:t>
      </w:r>
    </w:p>
    <w:p w14:paraId="36B8C3D7" w14:textId="31729153" w:rsidR="00915556" w:rsidRPr="00162C93" w:rsidRDefault="00915556" w:rsidP="00162C93">
      <w:pPr>
        <w:rPr>
          <w:b/>
          <w:bCs/>
          <w:i/>
          <w:iCs/>
          <w:color w:val="C00000"/>
        </w:rPr>
      </w:pPr>
      <w:r>
        <w:rPr>
          <w:b/>
          <w:bCs/>
          <w:i/>
          <w:iCs/>
          <w:color w:val="C00000"/>
        </w:rPr>
        <w:lastRenderedPageBreak/>
        <w:t xml:space="preserve">              </w:t>
      </w:r>
      <w:r w:rsidRPr="002115C4">
        <w:rPr>
          <w:b/>
          <w:bCs/>
          <w:i/>
          <w:iCs/>
          <w:color w:val="C00000"/>
        </w:rPr>
        <w:t xml:space="preserve">NTP’s </w:t>
      </w:r>
      <w:r w:rsidRPr="00C33BD1">
        <w:rPr>
          <w:b/>
          <w:bCs/>
          <w:i/>
          <w:iCs/>
          <w:color w:val="7030A0"/>
        </w:rPr>
        <w:t>Ladies in 2</w:t>
      </w:r>
      <w:r>
        <w:rPr>
          <w:b/>
          <w:bCs/>
          <w:i/>
          <w:iCs/>
          <w:color w:val="7030A0"/>
        </w:rPr>
        <w:t>nd</w:t>
      </w:r>
      <w:r w:rsidRPr="00C33BD1">
        <w:rPr>
          <w:b/>
          <w:bCs/>
          <w:i/>
          <w:iCs/>
          <w:color w:val="7030A0"/>
        </w:rPr>
        <w:t xml:space="preserve"> Shot.</w:t>
      </w:r>
      <w:r w:rsidR="00162C93">
        <w:rPr>
          <w:b/>
          <w:bCs/>
          <w:i/>
          <w:iCs/>
          <w:color w:val="C00000"/>
        </w:rPr>
        <w:t xml:space="preserve"> </w:t>
      </w:r>
      <w:r w:rsidRPr="00162C93">
        <w:rPr>
          <w:b/>
          <w:bCs/>
          <w:i/>
          <w:iCs/>
          <w:color w:val="000000" w:themeColor="text1"/>
        </w:rPr>
        <w:t>Holes 1 , 4, 12, 14 &amp; 16</w:t>
      </w:r>
    </w:p>
    <w:p w14:paraId="378193A7" w14:textId="2E6325ED" w:rsidR="00915556" w:rsidRPr="00BE54A3" w:rsidRDefault="00BE54A3" w:rsidP="00BE54A3">
      <w:pPr>
        <w:rPr>
          <w:b/>
          <w:bCs/>
          <w:i/>
          <w:iCs/>
          <w:color w:val="C00000"/>
        </w:rPr>
      </w:pPr>
      <w:r>
        <w:rPr>
          <w:b/>
          <w:bCs/>
          <w:i/>
          <w:iCs/>
          <w:color w:val="C00000"/>
        </w:rPr>
        <w:t xml:space="preserve">              </w:t>
      </w:r>
      <w:r w:rsidR="00915556" w:rsidRPr="00BE54A3">
        <w:rPr>
          <w:b/>
          <w:bCs/>
          <w:i/>
          <w:iCs/>
          <w:color w:val="C00000"/>
        </w:rPr>
        <w:t xml:space="preserve">NTP’s </w:t>
      </w:r>
      <w:r w:rsidR="00915556" w:rsidRPr="00BE54A3">
        <w:rPr>
          <w:b/>
          <w:bCs/>
          <w:i/>
          <w:iCs/>
          <w:color w:val="80340D" w:themeColor="accent2" w:themeShade="80"/>
        </w:rPr>
        <w:t>Men in 1 Shot.</w:t>
      </w:r>
      <w:r w:rsidR="00162C93" w:rsidRPr="00BE54A3">
        <w:rPr>
          <w:b/>
          <w:bCs/>
          <w:i/>
          <w:iCs/>
          <w:color w:val="C00000"/>
        </w:rPr>
        <w:t xml:space="preserve"> </w:t>
      </w:r>
      <w:r w:rsidR="00915556" w:rsidRPr="00BE54A3">
        <w:rPr>
          <w:b/>
          <w:bCs/>
          <w:i/>
          <w:iCs/>
          <w:color w:val="000000" w:themeColor="text1"/>
        </w:rPr>
        <w:t>Holes 1 , 4, 12, 14 &amp; 16</w:t>
      </w:r>
    </w:p>
    <w:p w14:paraId="010A37DA" w14:textId="77777777" w:rsidR="00915556" w:rsidRPr="00C20579" w:rsidRDefault="00915556" w:rsidP="00915556">
      <w:pPr>
        <w:rPr>
          <w:b/>
          <w:bCs/>
          <w:i/>
          <w:iCs/>
          <w:color w:val="EE0000"/>
        </w:rPr>
      </w:pPr>
      <w:r>
        <w:rPr>
          <w:b/>
          <w:bCs/>
          <w:i/>
          <w:iCs/>
          <w:color w:val="000000" w:themeColor="text1"/>
        </w:rPr>
        <w:t xml:space="preserve">               </w:t>
      </w:r>
      <w:r w:rsidRPr="00C20579">
        <w:rPr>
          <w:b/>
          <w:bCs/>
          <w:i/>
          <w:iCs/>
          <w:color w:val="EE0000"/>
        </w:rPr>
        <w:t>Ball Rundown in Pairs</w:t>
      </w:r>
    </w:p>
    <w:p w14:paraId="63ECAF53" w14:textId="43F473C1" w:rsidR="001522F0" w:rsidRPr="00162C93" w:rsidRDefault="00915556" w:rsidP="00162C93">
      <w:pPr>
        <w:pStyle w:val="ListParagraph"/>
        <w:numPr>
          <w:ilvl w:val="0"/>
          <w:numId w:val="1"/>
        </w:numPr>
        <w:rPr>
          <w:b/>
          <w:bCs/>
          <w:i/>
          <w:iCs/>
          <w:color w:val="0C3512" w:themeColor="accent3" w:themeShade="80"/>
        </w:rPr>
      </w:pPr>
      <w:r w:rsidRPr="00162C93">
        <w:rPr>
          <w:b/>
          <w:bCs/>
          <w:color w:val="0C3512" w:themeColor="accent3" w:themeShade="80"/>
        </w:rPr>
        <w:t>T.B.A. depending on the number of entries.</w:t>
      </w:r>
    </w:p>
    <w:p w14:paraId="0CB2C70D" w14:textId="370969D4" w:rsidR="00AD0384" w:rsidRPr="00162C93" w:rsidRDefault="00162C93" w:rsidP="005A692F">
      <w:pPr>
        <w:pStyle w:val="ListParagraph"/>
        <w:numPr>
          <w:ilvl w:val="0"/>
          <w:numId w:val="1"/>
        </w:numPr>
        <w:rPr>
          <w:b/>
          <w:bCs/>
          <w:i/>
          <w:iCs/>
          <w:color w:val="7030A0"/>
          <w:sz w:val="28"/>
          <w:szCs w:val="28"/>
        </w:rPr>
      </w:pPr>
      <w:r w:rsidRPr="00162C93">
        <w:rPr>
          <w:b/>
          <w:bCs/>
          <w:i/>
          <w:iCs/>
          <w:color w:val="7030A0"/>
          <w:sz w:val="28"/>
          <w:szCs w:val="28"/>
        </w:rPr>
        <w:t xml:space="preserve">Visitors </w:t>
      </w:r>
      <w:r w:rsidR="001522F0" w:rsidRPr="00162C93">
        <w:rPr>
          <w:b/>
          <w:bCs/>
          <w:i/>
          <w:iCs/>
          <w:color w:val="7030A0"/>
          <w:sz w:val="28"/>
          <w:szCs w:val="28"/>
        </w:rPr>
        <w:t xml:space="preserve">Entry Cost </w:t>
      </w:r>
      <w:r w:rsidRPr="00162C93">
        <w:rPr>
          <w:b/>
          <w:bCs/>
          <w:i/>
          <w:iCs/>
          <w:color w:val="7030A0"/>
          <w:sz w:val="28"/>
          <w:szCs w:val="28"/>
        </w:rPr>
        <w:t>including</w:t>
      </w:r>
      <w:r w:rsidR="001522F0" w:rsidRPr="00162C93">
        <w:rPr>
          <w:b/>
          <w:bCs/>
          <w:i/>
          <w:iCs/>
          <w:color w:val="7030A0"/>
          <w:sz w:val="28"/>
          <w:szCs w:val="28"/>
        </w:rPr>
        <w:t xml:space="preserve"> Golf</w:t>
      </w:r>
      <w:r w:rsidRPr="00162C93">
        <w:rPr>
          <w:b/>
          <w:bCs/>
          <w:i/>
          <w:iCs/>
          <w:color w:val="7030A0"/>
          <w:sz w:val="28"/>
          <w:szCs w:val="28"/>
        </w:rPr>
        <w:t xml:space="preserve">, </w:t>
      </w:r>
      <w:r w:rsidR="001522F0" w:rsidRPr="00162C93">
        <w:rPr>
          <w:b/>
          <w:bCs/>
          <w:i/>
          <w:iCs/>
          <w:color w:val="7030A0"/>
          <w:sz w:val="28"/>
          <w:szCs w:val="28"/>
        </w:rPr>
        <w:t>Food</w:t>
      </w:r>
      <w:r w:rsidRPr="00162C93">
        <w:rPr>
          <w:b/>
          <w:bCs/>
          <w:i/>
          <w:iCs/>
          <w:color w:val="7030A0"/>
          <w:sz w:val="28"/>
          <w:szCs w:val="28"/>
        </w:rPr>
        <w:t xml:space="preserve"> &amp; Drinks</w:t>
      </w:r>
      <w:r w:rsidR="001522F0" w:rsidRPr="00162C93">
        <w:rPr>
          <w:b/>
          <w:bCs/>
          <w:i/>
          <w:iCs/>
          <w:color w:val="7030A0"/>
          <w:sz w:val="28"/>
          <w:szCs w:val="28"/>
        </w:rPr>
        <w:t xml:space="preserve"> $50.00</w:t>
      </w:r>
      <w:r>
        <w:rPr>
          <w:b/>
          <w:bCs/>
          <w:i/>
          <w:iCs/>
          <w:color w:val="7030A0"/>
          <w:sz w:val="28"/>
          <w:szCs w:val="28"/>
        </w:rPr>
        <w:t xml:space="preserve"> per Player.</w:t>
      </w:r>
    </w:p>
    <w:p w14:paraId="7F774D33" w14:textId="73427510" w:rsidR="005019A4" w:rsidRDefault="00915556" w:rsidP="00E22ACE">
      <w:pPr>
        <w:ind w:left="720"/>
        <w:rPr>
          <w:b/>
          <w:bCs/>
          <w:i/>
          <w:iCs/>
          <w:color w:val="80340D" w:themeColor="accent2" w:themeShade="80"/>
          <w:u w:val="single"/>
        </w:rPr>
      </w:pPr>
      <w:r w:rsidRPr="005A692F">
        <w:rPr>
          <w:b/>
          <w:bCs/>
          <w:i/>
          <w:iCs/>
          <w:color w:val="80340D" w:themeColor="accent2" w:themeShade="80"/>
          <w:highlight w:val="lightGray"/>
          <w:u w:val="single"/>
        </w:rPr>
        <w:t xml:space="preserve">LOCATED AT THE FOLLOWING </w:t>
      </w:r>
      <w:r w:rsidR="005A692F" w:rsidRPr="005A692F">
        <w:rPr>
          <w:b/>
          <w:bCs/>
          <w:i/>
          <w:iCs/>
          <w:color w:val="80340D" w:themeColor="accent2" w:themeShade="80"/>
          <w:highlight w:val="lightGray"/>
          <w:u w:val="single"/>
        </w:rPr>
        <w:t>LOCATIONS</w:t>
      </w:r>
    </w:p>
    <w:p w14:paraId="14274CE4" w14:textId="17A0D49B" w:rsidR="005A692F" w:rsidRPr="003835C8" w:rsidRDefault="005A692F" w:rsidP="00E22ACE">
      <w:pPr>
        <w:ind w:left="720"/>
        <w:rPr>
          <w:b/>
          <w:bCs/>
          <w:i/>
          <w:iCs/>
          <w:color w:val="80340D" w:themeColor="accent2" w:themeShade="80"/>
          <w:u w:val="single"/>
        </w:rPr>
      </w:pPr>
      <w:r w:rsidRPr="005A692F">
        <w:rPr>
          <w:b/>
          <w:bCs/>
          <w:i/>
          <w:iCs/>
          <w:color w:val="000000" w:themeColor="text1"/>
          <w:highlight w:val="yellow"/>
        </w:rPr>
        <w:t>SERVED OUTSIDE THE PRO SHOP at 9:30am.</w:t>
      </w:r>
    </w:p>
    <w:p w14:paraId="7D5BAB17" w14:textId="68BE3141" w:rsidR="00915556" w:rsidRPr="008E0B5F" w:rsidRDefault="00915556" w:rsidP="008E0B5F">
      <w:pPr>
        <w:pStyle w:val="ListParagraph"/>
        <w:numPr>
          <w:ilvl w:val="0"/>
          <w:numId w:val="1"/>
        </w:numPr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Breakfast: </w:t>
      </w:r>
      <w:r>
        <w:rPr>
          <w:i/>
          <w:iCs/>
          <w:color w:val="C00000"/>
        </w:rPr>
        <w:t>Bacon &amp; Egg, Ham &amp; Brie, Spinach &amp; Feta Danishes</w:t>
      </w:r>
      <w:r w:rsidR="00F6372B">
        <w:rPr>
          <w:i/>
          <w:iCs/>
          <w:color w:val="C00000"/>
        </w:rPr>
        <w:t xml:space="preserve">, </w:t>
      </w:r>
      <w:r w:rsidR="001522F0">
        <w:rPr>
          <w:i/>
          <w:iCs/>
          <w:color w:val="C00000"/>
        </w:rPr>
        <w:t xml:space="preserve">Muesli, Fresh Fruit, </w:t>
      </w:r>
      <w:r w:rsidR="008E0B5F">
        <w:rPr>
          <w:i/>
          <w:iCs/>
          <w:color w:val="C00000"/>
        </w:rPr>
        <w:t>Coffee</w:t>
      </w:r>
      <w:r w:rsidR="001522F0">
        <w:rPr>
          <w:i/>
          <w:iCs/>
          <w:color w:val="C00000"/>
        </w:rPr>
        <w:t xml:space="preserve"> &amp; Cold Drinks</w:t>
      </w:r>
      <w:r w:rsidR="008E0B5F">
        <w:rPr>
          <w:i/>
          <w:iCs/>
          <w:color w:val="C00000"/>
        </w:rPr>
        <w:t xml:space="preserve">.                                                           </w:t>
      </w:r>
    </w:p>
    <w:p w14:paraId="40BF8ABD" w14:textId="77777777" w:rsidR="00915556" w:rsidRDefault="00915556" w:rsidP="00915556">
      <w:pPr>
        <w:pStyle w:val="ListParagraph"/>
        <w:numPr>
          <w:ilvl w:val="0"/>
          <w:numId w:val="1"/>
        </w:numPr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Go to your allocated Tee Block at 10:00am ready for the S.G.S at 10:30am.</w:t>
      </w:r>
    </w:p>
    <w:p w14:paraId="676D40D6" w14:textId="77777777" w:rsidR="00E67FC8" w:rsidRDefault="00E67FC8" w:rsidP="00E67FC8">
      <w:pPr>
        <w:pStyle w:val="ListParagraph"/>
        <w:rPr>
          <w:b/>
          <w:bCs/>
          <w:i/>
          <w:iCs/>
          <w:color w:val="000000" w:themeColor="text1"/>
        </w:rPr>
      </w:pPr>
    </w:p>
    <w:p w14:paraId="45C57470" w14:textId="7B718965" w:rsidR="005A692F" w:rsidRDefault="001522F0" w:rsidP="005A692F">
      <w:pPr>
        <w:pStyle w:val="ListParagraph"/>
        <w:numPr>
          <w:ilvl w:val="0"/>
          <w:numId w:val="1"/>
        </w:numPr>
        <w:rPr>
          <w:b/>
          <w:bCs/>
          <w:i/>
          <w:iCs/>
          <w:color w:val="000000" w:themeColor="text1"/>
        </w:rPr>
      </w:pPr>
      <w:r w:rsidRPr="005A692F">
        <w:rPr>
          <w:b/>
          <w:bCs/>
          <w:i/>
          <w:iCs/>
          <w:color w:val="000000" w:themeColor="text1"/>
          <w:highlight w:val="yellow"/>
        </w:rPr>
        <w:t>HALFWAY HOUSE pick up Lunch Pac</w:t>
      </w:r>
      <w:r w:rsidRPr="005C0D30">
        <w:rPr>
          <w:b/>
          <w:bCs/>
          <w:i/>
          <w:iCs/>
          <w:color w:val="000000" w:themeColor="text1"/>
          <w:highlight w:val="yellow"/>
        </w:rPr>
        <w:t>k</w:t>
      </w:r>
      <w:r w:rsidR="005C0D30" w:rsidRPr="005C0D30">
        <w:rPr>
          <w:b/>
          <w:bCs/>
          <w:i/>
          <w:iCs/>
          <w:color w:val="000000" w:themeColor="text1"/>
          <w:highlight w:val="yellow"/>
        </w:rPr>
        <w:t xml:space="preserve"> </w:t>
      </w:r>
      <w:r w:rsidR="00C60AD8">
        <w:rPr>
          <w:b/>
          <w:bCs/>
          <w:i/>
          <w:iCs/>
          <w:color w:val="000000" w:themeColor="text1"/>
          <w:highlight w:val="yellow"/>
        </w:rPr>
        <w:t>at the</w:t>
      </w:r>
      <w:r w:rsidR="005C0D30" w:rsidRPr="005C0D30">
        <w:rPr>
          <w:b/>
          <w:bCs/>
          <w:i/>
          <w:iCs/>
          <w:color w:val="000000" w:themeColor="text1"/>
          <w:highlight w:val="yellow"/>
        </w:rPr>
        <w:t xml:space="preserve"> (7</w:t>
      </w:r>
      <w:r w:rsidR="005C0D30" w:rsidRPr="005C0D30">
        <w:rPr>
          <w:b/>
          <w:bCs/>
          <w:i/>
          <w:iCs/>
          <w:color w:val="000000" w:themeColor="text1"/>
          <w:highlight w:val="yellow"/>
          <w:vertAlign w:val="superscript"/>
        </w:rPr>
        <w:t>th</w:t>
      </w:r>
      <w:r w:rsidR="005C0D30" w:rsidRPr="005C0D30">
        <w:rPr>
          <w:b/>
          <w:bCs/>
          <w:i/>
          <w:iCs/>
          <w:color w:val="000000" w:themeColor="text1"/>
          <w:highlight w:val="yellow"/>
        </w:rPr>
        <w:t xml:space="preserve"> Hole or 8</w:t>
      </w:r>
      <w:r w:rsidR="005C0D30" w:rsidRPr="005C0D30">
        <w:rPr>
          <w:b/>
          <w:bCs/>
          <w:i/>
          <w:iCs/>
          <w:color w:val="000000" w:themeColor="text1"/>
          <w:highlight w:val="yellow"/>
          <w:vertAlign w:val="superscript"/>
        </w:rPr>
        <w:t>th</w:t>
      </w:r>
      <w:r w:rsidR="005C0D30" w:rsidRPr="005C0D30">
        <w:rPr>
          <w:b/>
          <w:bCs/>
          <w:i/>
          <w:iCs/>
          <w:color w:val="000000" w:themeColor="text1"/>
          <w:highlight w:val="yellow"/>
        </w:rPr>
        <w:t xml:space="preserve"> Tee)</w:t>
      </w:r>
      <w:r>
        <w:rPr>
          <w:b/>
          <w:bCs/>
          <w:i/>
          <w:iCs/>
          <w:color w:val="000000" w:themeColor="text1"/>
        </w:rPr>
        <w:t xml:space="preserve"> </w:t>
      </w:r>
    </w:p>
    <w:p w14:paraId="445F48F1" w14:textId="2AFA64B0" w:rsidR="00915556" w:rsidRPr="005A692F" w:rsidRDefault="001522F0" w:rsidP="005A692F">
      <w:pPr>
        <w:pStyle w:val="ListParagraph"/>
        <w:numPr>
          <w:ilvl w:val="0"/>
          <w:numId w:val="1"/>
        </w:numPr>
        <w:rPr>
          <w:b/>
          <w:bCs/>
          <w:i/>
          <w:iCs/>
          <w:color w:val="000000" w:themeColor="text1"/>
        </w:rPr>
      </w:pPr>
      <w:r>
        <w:rPr>
          <w:i/>
          <w:iCs/>
          <w:color w:val="C00000"/>
        </w:rPr>
        <w:t>Ham Cheese &amp; Tomato Sandwic</w:t>
      </w:r>
      <w:r w:rsidR="005A692F">
        <w:rPr>
          <w:i/>
          <w:iCs/>
          <w:color w:val="C00000"/>
        </w:rPr>
        <w:t>h</w:t>
      </w:r>
      <w:r>
        <w:rPr>
          <w:i/>
          <w:iCs/>
          <w:color w:val="C00000"/>
        </w:rPr>
        <w:t xml:space="preserve"> </w:t>
      </w:r>
      <w:r w:rsidRPr="005A692F">
        <w:rPr>
          <w:b/>
          <w:bCs/>
          <w:i/>
          <w:iCs/>
          <w:color w:val="000000" w:themeColor="text1"/>
        </w:rPr>
        <w:t>or</w:t>
      </w:r>
      <w:r w:rsidR="005A692F">
        <w:rPr>
          <w:b/>
          <w:bCs/>
          <w:i/>
          <w:iCs/>
          <w:color w:val="000000" w:themeColor="text1"/>
        </w:rPr>
        <w:t xml:space="preserve"> </w:t>
      </w:r>
      <w:r w:rsidR="005A692F">
        <w:rPr>
          <w:i/>
          <w:iCs/>
          <w:color w:val="C00000"/>
        </w:rPr>
        <w:t xml:space="preserve">Silverside </w:t>
      </w:r>
      <w:r w:rsidR="0056353E">
        <w:rPr>
          <w:i/>
          <w:iCs/>
          <w:color w:val="C00000"/>
        </w:rPr>
        <w:t>S</w:t>
      </w:r>
      <w:r w:rsidR="005A692F">
        <w:rPr>
          <w:i/>
          <w:iCs/>
          <w:color w:val="C00000"/>
        </w:rPr>
        <w:t>alad &amp; Pickles. Fresh Fruit, Raspberry Slice, Chocolate Bar, Packet of Crisps &amp; Bottle of Water.</w:t>
      </w:r>
    </w:p>
    <w:p w14:paraId="167E1EDE" w14:textId="7A4EA47D" w:rsidR="00915556" w:rsidRPr="002A3C82" w:rsidRDefault="00915556" w:rsidP="00915556">
      <w:pPr>
        <w:pStyle w:val="ListParagraph"/>
        <w:numPr>
          <w:ilvl w:val="0"/>
          <w:numId w:val="1"/>
        </w:numPr>
        <w:rPr>
          <w:i/>
          <w:iCs/>
          <w:color w:val="C00000"/>
        </w:rPr>
      </w:pPr>
      <w:r>
        <w:rPr>
          <w:b/>
          <w:bCs/>
          <w:color w:val="000000" w:themeColor="text1"/>
        </w:rPr>
        <w:t xml:space="preserve">Club Taree is </w:t>
      </w:r>
      <w:r w:rsidR="001522F0">
        <w:rPr>
          <w:b/>
          <w:bCs/>
          <w:color w:val="000000" w:themeColor="text1"/>
        </w:rPr>
        <w:t>O</w:t>
      </w:r>
      <w:r>
        <w:rPr>
          <w:b/>
          <w:bCs/>
          <w:color w:val="000000" w:themeColor="text1"/>
        </w:rPr>
        <w:t xml:space="preserve">pen at: </w:t>
      </w:r>
      <w:r w:rsidRPr="001522F0">
        <w:rPr>
          <w:b/>
          <w:bCs/>
          <w:i/>
          <w:iCs/>
          <w:color w:val="000000" w:themeColor="text1"/>
        </w:rPr>
        <w:t>10.00am if you wish to purchase drinks and get Ice</w:t>
      </w:r>
      <w:r w:rsidR="005A692F">
        <w:rPr>
          <w:b/>
          <w:bCs/>
          <w:i/>
          <w:iCs/>
          <w:color w:val="000000" w:themeColor="text1"/>
        </w:rPr>
        <w:t xml:space="preserve"> before commencement of Golf.</w:t>
      </w:r>
    </w:p>
    <w:p w14:paraId="7F72F1E7" w14:textId="77777777" w:rsidR="00915556" w:rsidRDefault="00915556" w:rsidP="00915556">
      <w:pPr>
        <w:rPr>
          <w:b/>
          <w:bCs/>
          <w:i/>
          <w:iCs/>
          <w:color w:val="C00000"/>
        </w:rPr>
      </w:pPr>
      <w:r>
        <w:rPr>
          <w:b/>
          <w:bCs/>
          <w:i/>
          <w:iCs/>
          <w:color w:val="C00000"/>
        </w:rPr>
        <w:t xml:space="preserve">               </w:t>
      </w:r>
      <w:r w:rsidRPr="005A692F">
        <w:rPr>
          <w:b/>
          <w:bCs/>
          <w:i/>
          <w:iCs/>
          <w:color w:val="C00000"/>
          <w:highlight w:val="yellow"/>
        </w:rPr>
        <w:t>AFTER YOUR ROUND:</w:t>
      </w:r>
    </w:p>
    <w:p w14:paraId="77B72127" w14:textId="5E110B74" w:rsidR="00915556" w:rsidRPr="00A9795B" w:rsidRDefault="00915556" w:rsidP="00915556">
      <w:pPr>
        <w:pStyle w:val="ListParagraph"/>
        <w:numPr>
          <w:ilvl w:val="0"/>
          <w:numId w:val="1"/>
        </w:numPr>
        <w:rPr>
          <w:b/>
          <w:bCs/>
          <w:i/>
          <w:iCs/>
          <w:color w:val="C00000"/>
        </w:rPr>
      </w:pPr>
      <w:r>
        <w:rPr>
          <w:color w:val="000000" w:themeColor="text1"/>
        </w:rPr>
        <w:t>Submit your scorecard in the Pro Shop</w:t>
      </w:r>
      <w:r w:rsidR="006D2DE8">
        <w:rPr>
          <w:color w:val="000000" w:themeColor="text1"/>
        </w:rPr>
        <w:t xml:space="preserve"> &amp; return an</w:t>
      </w:r>
      <w:r w:rsidR="00F53227">
        <w:rPr>
          <w:color w:val="000000" w:themeColor="text1"/>
        </w:rPr>
        <w:t>y Cart Keys.</w:t>
      </w:r>
    </w:p>
    <w:p w14:paraId="477FC749" w14:textId="51F34287" w:rsidR="00915556" w:rsidRPr="00A9795B" w:rsidRDefault="00915556" w:rsidP="00915556">
      <w:pPr>
        <w:pStyle w:val="ListParagraph"/>
        <w:numPr>
          <w:ilvl w:val="0"/>
          <w:numId w:val="1"/>
        </w:numPr>
        <w:rPr>
          <w:b/>
          <w:bCs/>
          <w:i/>
          <w:iCs/>
          <w:color w:val="C00000"/>
        </w:rPr>
      </w:pPr>
      <w:r>
        <w:rPr>
          <w:color w:val="000000" w:themeColor="text1"/>
        </w:rPr>
        <w:t>Join us in the</w:t>
      </w:r>
      <w:r w:rsidR="00B82646">
        <w:rPr>
          <w:color w:val="000000" w:themeColor="text1"/>
        </w:rPr>
        <w:t xml:space="preserve"> Melaleuca</w:t>
      </w:r>
      <w:r>
        <w:rPr>
          <w:color w:val="000000" w:themeColor="text1"/>
        </w:rPr>
        <w:t xml:space="preserve"> Room for the Presentation of Prizes and Drinks.</w:t>
      </w:r>
    </w:p>
    <w:p w14:paraId="0C0D0793" w14:textId="77777777" w:rsidR="00915556" w:rsidRPr="00F0543B" w:rsidRDefault="00915556" w:rsidP="00915556">
      <w:pPr>
        <w:pStyle w:val="ListParagraph"/>
        <w:numPr>
          <w:ilvl w:val="0"/>
          <w:numId w:val="1"/>
        </w:numPr>
        <w:rPr>
          <w:b/>
          <w:bCs/>
          <w:i/>
          <w:iCs/>
          <w:color w:val="C00000"/>
        </w:rPr>
      </w:pPr>
      <w:r>
        <w:rPr>
          <w:color w:val="000000" w:themeColor="text1"/>
        </w:rPr>
        <w:t>Winning Teams must be present to accept Prizes.</w:t>
      </w:r>
    </w:p>
    <w:p w14:paraId="6AE853E3" w14:textId="77777777" w:rsidR="00915556" w:rsidRPr="00C33BD1" w:rsidRDefault="00915556" w:rsidP="00915556">
      <w:pPr>
        <w:rPr>
          <w:b/>
          <w:bCs/>
          <w:i/>
          <w:iCs/>
          <w:color w:val="C00000"/>
        </w:rPr>
      </w:pPr>
      <w:r>
        <w:rPr>
          <w:b/>
          <w:bCs/>
          <w:i/>
          <w:iCs/>
          <w:color w:val="C00000"/>
        </w:rPr>
        <w:t xml:space="preserve">               </w:t>
      </w:r>
      <w:r w:rsidRPr="002042C6">
        <w:rPr>
          <w:b/>
          <w:bCs/>
          <w:i/>
          <w:iCs/>
          <w:color w:val="C00000"/>
          <w:highlight w:val="yellow"/>
        </w:rPr>
        <w:t>COST OF ENTRY per Player:</w:t>
      </w:r>
    </w:p>
    <w:p w14:paraId="4AF1053C" w14:textId="0CB07185" w:rsidR="005A692F" w:rsidRPr="005A692F" w:rsidRDefault="00915556" w:rsidP="001522F0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Entry Cost </w:t>
      </w:r>
      <w:r w:rsidR="001522F0">
        <w:rPr>
          <w:color w:val="000000" w:themeColor="text1"/>
        </w:rPr>
        <w:t xml:space="preserve">Visitor </w:t>
      </w:r>
      <w:r>
        <w:rPr>
          <w:color w:val="000000" w:themeColor="text1"/>
        </w:rPr>
        <w:t>per Player</w:t>
      </w:r>
      <w:r w:rsidR="001522F0">
        <w:rPr>
          <w:color w:val="000000" w:themeColor="text1"/>
        </w:rPr>
        <w:t xml:space="preserve"> Including Food</w:t>
      </w:r>
      <w:r w:rsidR="00E67FC8">
        <w:rPr>
          <w:color w:val="000000" w:themeColor="text1"/>
        </w:rPr>
        <w:t xml:space="preserve"> &amp; Drinks</w:t>
      </w:r>
      <w:r>
        <w:rPr>
          <w:color w:val="000000" w:themeColor="text1"/>
        </w:rPr>
        <w:t>:</w:t>
      </w:r>
      <w:r w:rsidR="005A692F">
        <w:rPr>
          <w:color w:val="000000" w:themeColor="text1"/>
        </w:rPr>
        <w:t xml:space="preserve"> </w:t>
      </w:r>
    </w:p>
    <w:p w14:paraId="5718E129" w14:textId="01A508EB" w:rsidR="00915556" w:rsidRPr="005A692F" w:rsidRDefault="005A692F" w:rsidP="001522F0">
      <w:pPr>
        <w:pStyle w:val="ListParagraph"/>
        <w:numPr>
          <w:ilvl w:val="0"/>
          <w:numId w:val="1"/>
        </w:numPr>
        <w:rPr>
          <w:b/>
          <w:bCs/>
          <w:i/>
          <w:iCs/>
          <w:color w:val="000000" w:themeColor="text1"/>
          <w:u w:val="single"/>
        </w:rPr>
      </w:pPr>
      <w:r w:rsidRPr="005A692F">
        <w:rPr>
          <w:b/>
          <w:bCs/>
          <w:i/>
          <w:iCs/>
          <w:color w:val="000000" w:themeColor="text1"/>
          <w:u w:val="single"/>
        </w:rPr>
        <w:t xml:space="preserve">All up Costs per </w:t>
      </w:r>
      <w:r w:rsidR="004B0371">
        <w:rPr>
          <w:b/>
          <w:bCs/>
          <w:i/>
          <w:iCs/>
          <w:color w:val="000000" w:themeColor="text1"/>
          <w:u w:val="single"/>
        </w:rPr>
        <w:t>Visitor</w:t>
      </w:r>
      <w:r w:rsidRPr="005A692F">
        <w:rPr>
          <w:b/>
          <w:bCs/>
          <w:i/>
          <w:iCs/>
          <w:color w:val="000000" w:themeColor="text1"/>
          <w:u w:val="single"/>
        </w:rPr>
        <w:t xml:space="preserve"> = </w:t>
      </w:r>
      <w:r w:rsidR="00915556" w:rsidRPr="005A692F">
        <w:rPr>
          <w:b/>
          <w:bCs/>
          <w:i/>
          <w:iCs/>
          <w:color w:val="000000" w:themeColor="text1"/>
          <w:u w:val="single"/>
        </w:rPr>
        <w:t xml:space="preserve"> $</w:t>
      </w:r>
      <w:r w:rsidR="001522F0" w:rsidRPr="005A692F">
        <w:rPr>
          <w:b/>
          <w:bCs/>
          <w:i/>
          <w:iCs/>
          <w:color w:val="000000" w:themeColor="text1"/>
          <w:u w:val="single"/>
        </w:rPr>
        <w:t>5</w:t>
      </w:r>
      <w:r w:rsidR="00142DCF" w:rsidRPr="005A692F">
        <w:rPr>
          <w:b/>
          <w:bCs/>
          <w:i/>
          <w:iCs/>
          <w:color w:val="000000" w:themeColor="text1"/>
          <w:u w:val="single"/>
        </w:rPr>
        <w:t>0</w:t>
      </w:r>
      <w:r w:rsidR="006F14CC" w:rsidRPr="005A692F">
        <w:rPr>
          <w:b/>
          <w:bCs/>
          <w:i/>
          <w:iCs/>
          <w:color w:val="000000" w:themeColor="text1"/>
          <w:u w:val="single"/>
        </w:rPr>
        <w:t>.0</w:t>
      </w:r>
      <w:r w:rsidR="00F0006C" w:rsidRPr="005A692F">
        <w:rPr>
          <w:b/>
          <w:bCs/>
          <w:i/>
          <w:iCs/>
          <w:color w:val="000000" w:themeColor="text1"/>
          <w:u w:val="single"/>
        </w:rPr>
        <w:t>0</w:t>
      </w:r>
    </w:p>
    <w:p w14:paraId="7082D6DB" w14:textId="61508ED9" w:rsidR="00915556" w:rsidRPr="00B23CA8" w:rsidRDefault="00915556" w:rsidP="00915556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B23CA8">
        <w:rPr>
          <w:b/>
          <w:bCs/>
          <w:color w:val="000000" w:themeColor="text1"/>
        </w:rPr>
        <w:t xml:space="preserve">Cart Hire for Visitors Book Cart when entering this Event through                                                                     </w:t>
      </w:r>
      <w:r w:rsidR="003835C8" w:rsidRPr="00B23CA8">
        <w:rPr>
          <w:b/>
          <w:bCs/>
          <w:color w:val="000000" w:themeColor="text1"/>
        </w:rPr>
        <w:t xml:space="preserve">the </w:t>
      </w:r>
      <w:r w:rsidRPr="00B23CA8">
        <w:rPr>
          <w:b/>
          <w:bCs/>
          <w:color w:val="000000" w:themeColor="text1"/>
        </w:rPr>
        <w:t xml:space="preserve">Pro Shop 6552-1506, Cost </w:t>
      </w:r>
      <w:r w:rsidR="00232137">
        <w:rPr>
          <w:b/>
          <w:bCs/>
          <w:color w:val="000000" w:themeColor="text1"/>
        </w:rPr>
        <w:t xml:space="preserve">$38.00 </w:t>
      </w:r>
      <w:r w:rsidRPr="00B23CA8">
        <w:rPr>
          <w:b/>
          <w:bCs/>
          <w:color w:val="000000" w:themeColor="text1"/>
        </w:rPr>
        <w:t>T.B.</w:t>
      </w:r>
      <w:r w:rsidR="00232137">
        <w:rPr>
          <w:b/>
          <w:bCs/>
          <w:color w:val="000000" w:themeColor="text1"/>
        </w:rPr>
        <w:t>C</w:t>
      </w:r>
      <w:r w:rsidRPr="00B23CA8">
        <w:rPr>
          <w:b/>
          <w:bCs/>
          <w:color w:val="000000" w:themeColor="text1"/>
        </w:rPr>
        <w:t xml:space="preserve">. by </w:t>
      </w:r>
      <w:r w:rsidR="00232137">
        <w:rPr>
          <w:b/>
          <w:bCs/>
          <w:color w:val="000000" w:themeColor="text1"/>
        </w:rPr>
        <w:t xml:space="preserve">the </w:t>
      </w:r>
      <w:r w:rsidRPr="00B23CA8">
        <w:rPr>
          <w:b/>
          <w:bCs/>
          <w:color w:val="000000" w:themeColor="text1"/>
        </w:rPr>
        <w:t>Pro Shop.</w:t>
      </w:r>
    </w:p>
    <w:p w14:paraId="78B82129" w14:textId="5A80F0C9" w:rsidR="00FD5567" w:rsidRPr="00E67FC8" w:rsidRDefault="004355E7" w:rsidP="00915556">
      <w:pPr>
        <w:pStyle w:val="ListParagraph"/>
        <w:numPr>
          <w:ilvl w:val="0"/>
          <w:numId w:val="1"/>
        </w:numPr>
        <w:rPr>
          <w:b/>
          <w:bCs/>
          <w:color w:val="000000" w:themeColor="text1"/>
          <w:highlight w:val="lightGray"/>
        </w:rPr>
      </w:pPr>
      <w:r w:rsidRPr="00E67FC8">
        <w:rPr>
          <w:b/>
          <w:bCs/>
          <w:color w:val="000000" w:themeColor="text1"/>
          <w:highlight w:val="lightGray"/>
        </w:rPr>
        <w:t>As a Visitor y</w:t>
      </w:r>
      <w:r w:rsidR="00FD5567" w:rsidRPr="00E67FC8">
        <w:rPr>
          <w:b/>
          <w:bCs/>
          <w:color w:val="000000" w:themeColor="text1"/>
          <w:highlight w:val="lightGray"/>
        </w:rPr>
        <w:t>ou may bring your own Cart</w:t>
      </w:r>
      <w:r w:rsidR="00DE48C0" w:rsidRPr="00E67FC8">
        <w:rPr>
          <w:b/>
          <w:bCs/>
          <w:color w:val="000000" w:themeColor="text1"/>
          <w:highlight w:val="lightGray"/>
        </w:rPr>
        <w:t xml:space="preserve"> </w:t>
      </w:r>
      <w:r w:rsidR="00FD5567" w:rsidRPr="00E67FC8">
        <w:rPr>
          <w:b/>
          <w:bCs/>
          <w:color w:val="000000" w:themeColor="text1"/>
          <w:highlight w:val="lightGray"/>
        </w:rPr>
        <w:t xml:space="preserve">or Bike but you must be fully </w:t>
      </w:r>
      <w:r w:rsidR="00DE48C0" w:rsidRPr="00E67FC8">
        <w:rPr>
          <w:b/>
          <w:bCs/>
          <w:color w:val="000000" w:themeColor="text1"/>
          <w:highlight w:val="lightGray"/>
        </w:rPr>
        <w:t xml:space="preserve">insured and pay a $10.00 fee for </w:t>
      </w:r>
      <w:r w:rsidR="00912F3E" w:rsidRPr="00E67FC8">
        <w:rPr>
          <w:b/>
          <w:bCs/>
          <w:color w:val="000000" w:themeColor="text1"/>
          <w:highlight w:val="lightGray"/>
        </w:rPr>
        <w:t>the</w:t>
      </w:r>
      <w:r w:rsidR="00DE48C0" w:rsidRPr="00E67FC8">
        <w:rPr>
          <w:b/>
          <w:bCs/>
          <w:color w:val="000000" w:themeColor="text1"/>
          <w:highlight w:val="lightGray"/>
        </w:rPr>
        <w:t xml:space="preserve"> Day</w:t>
      </w:r>
      <w:r w:rsidR="0071500C" w:rsidRPr="00E67FC8">
        <w:rPr>
          <w:b/>
          <w:bCs/>
          <w:color w:val="000000" w:themeColor="text1"/>
          <w:highlight w:val="lightGray"/>
        </w:rPr>
        <w:t xml:space="preserve">, you may be asked to prove you have </w:t>
      </w:r>
      <w:r w:rsidR="00E67FC8">
        <w:rPr>
          <w:b/>
          <w:bCs/>
          <w:color w:val="000000" w:themeColor="text1"/>
          <w:highlight w:val="lightGray"/>
        </w:rPr>
        <w:t xml:space="preserve">Your Own </w:t>
      </w:r>
      <w:r w:rsidR="0071500C" w:rsidRPr="00E67FC8">
        <w:rPr>
          <w:b/>
          <w:bCs/>
          <w:color w:val="000000" w:themeColor="text1"/>
          <w:highlight w:val="lightGray"/>
        </w:rPr>
        <w:t>Insurance.</w:t>
      </w:r>
    </w:p>
    <w:p w14:paraId="66797E27" w14:textId="48692AED" w:rsidR="00915556" w:rsidRPr="002162D0" w:rsidRDefault="00915556" w:rsidP="00915556">
      <w:pPr>
        <w:rPr>
          <w:b/>
          <w:bCs/>
          <w:i/>
          <w:iCs/>
          <w:color w:val="80340D" w:themeColor="accent2" w:themeShade="80"/>
        </w:rPr>
      </w:pPr>
      <w:r w:rsidRPr="002162D0">
        <w:rPr>
          <w:b/>
          <w:bCs/>
          <w:i/>
          <w:iCs/>
          <w:color w:val="80340D" w:themeColor="accent2" w:themeShade="80"/>
        </w:rPr>
        <w:t xml:space="preserve">We hope to see you at this event. If you require further information, please contact </w:t>
      </w:r>
      <w:r w:rsidR="0022207F">
        <w:rPr>
          <w:b/>
          <w:bCs/>
          <w:i/>
          <w:iCs/>
          <w:color w:val="80340D" w:themeColor="accent2" w:themeShade="80"/>
        </w:rPr>
        <w:t>Allan Hobbs</w:t>
      </w:r>
      <w:r w:rsidRPr="002162D0">
        <w:rPr>
          <w:b/>
          <w:bCs/>
          <w:i/>
          <w:iCs/>
          <w:color w:val="80340D" w:themeColor="accent2" w:themeShade="80"/>
        </w:rPr>
        <w:t xml:space="preserve"> or the Taree Pro Shop (02) 6552–1506.</w:t>
      </w:r>
    </w:p>
    <w:p w14:paraId="4261FE8E" w14:textId="7A5C38F0" w:rsidR="00074D51" w:rsidRPr="0022207F" w:rsidRDefault="00915556">
      <w:pPr>
        <w:rPr>
          <w:b/>
          <w:bCs/>
          <w:color w:val="196B24" w:themeColor="accent3"/>
        </w:rPr>
      </w:pPr>
      <w:r w:rsidRPr="0022207F">
        <w:rPr>
          <w:b/>
          <w:bCs/>
          <w:color w:val="196B24" w:themeColor="accent3"/>
        </w:rPr>
        <w:t xml:space="preserve">Regards, Allan Hobbs 0424 142 595 </w:t>
      </w:r>
    </w:p>
    <w:p w14:paraId="6BD2EBBF" w14:textId="6076A342" w:rsidR="00915556" w:rsidRPr="0022207F" w:rsidRDefault="00915556">
      <w:pPr>
        <w:rPr>
          <w:b/>
          <w:bCs/>
          <w:color w:val="196B24" w:themeColor="accent3"/>
        </w:rPr>
      </w:pPr>
      <w:r w:rsidRPr="0022207F">
        <w:rPr>
          <w:b/>
          <w:bCs/>
          <w:color w:val="196B24" w:themeColor="accent3"/>
        </w:rPr>
        <w:t>Email: hojac49@gmail.com</w:t>
      </w:r>
    </w:p>
    <w:sectPr w:rsidR="00915556" w:rsidRPr="00222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674B" w14:textId="77777777" w:rsidR="005D1F5E" w:rsidRDefault="005D1F5E" w:rsidP="00521B7C">
      <w:pPr>
        <w:spacing w:after="0" w:line="240" w:lineRule="auto"/>
      </w:pPr>
      <w:r>
        <w:separator/>
      </w:r>
    </w:p>
  </w:endnote>
  <w:endnote w:type="continuationSeparator" w:id="0">
    <w:p w14:paraId="1D2DB2C5" w14:textId="77777777" w:rsidR="005D1F5E" w:rsidRDefault="005D1F5E" w:rsidP="0052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BC832" w14:textId="77777777" w:rsidR="005D1F5E" w:rsidRDefault="005D1F5E" w:rsidP="00521B7C">
      <w:pPr>
        <w:spacing w:after="0" w:line="240" w:lineRule="auto"/>
      </w:pPr>
      <w:r>
        <w:separator/>
      </w:r>
    </w:p>
  </w:footnote>
  <w:footnote w:type="continuationSeparator" w:id="0">
    <w:p w14:paraId="6E971D39" w14:textId="77777777" w:rsidR="005D1F5E" w:rsidRDefault="005D1F5E" w:rsidP="00521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D63E87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A57D"/>
      </v:shape>
    </w:pict>
  </w:numPicBullet>
  <w:abstractNum w:abstractNumId="0" w15:restartNumberingAfterBreak="0">
    <w:nsid w:val="7F6113B3"/>
    <w:multiLevelType w:val="hybridMultilevel"/>
    <w:tmpl w:val="225A53F2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15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56"/>
    <w:rsid w:val="00056EDC"/>
    <w:rsid w:val="00074D51"/>
    <w:rsid w:val="000C4790"/>
    <w:rsid w:val="000D4F91"/>
    <w:rsid w:val="00142DCF"/>
    <w:rsid w:val="00150702"/>
    <w:rsid w:val="001522F0"/>
    <w:rsid w:val="00162C93"/>
    <w:rsid w:val="001C6211"/>
    <w:rsid w:val="001F7BC8"/>
    <w:rsid w:val="002042C6"/>
    <w:rsid w:val="00207F53"/>
    <w:rsid w:val="0022207F"/>
    <w:rsid w:val="00232137"/>
    <w:rsid w:val="002671EE"/>
    <w:rsid w:val="00276EDE"/>
    <w:rsid w:val="002C28AB"/>
    <w:rsid w:val="002D422C"/>
    <w:rsid w:val="002F1679"/>
    <w:rsid w:val="00315027"/>
    <w:rsid w:val="0034495B"/>
    <w:rsid w:val="00345F91"/>
    <w:rsid w:val="0034692A"/>
    <w:rsid w:val="003835C8"/>
    <w:rsid w:val="003857A9"/>
    <w:rsid w:val="004355E7"/>
    <w:rsid w:val="004B0371"/>
    <w:rsid w:val="004F5C79"/>
    <w:rsid w:val="005019A4"/>
    <w:rsid w:val="00521B7C"/>
    <w:rsid w:val="00521C99"/>
    <w:rsid w:val="005509F7"/>
    <w:rsid w:val="0056353E"/>
    <w:rsid w:val="005A692F"/>
    <w:rsid w:val="005C0D30"/>
    <w:rsid w:val="005D0B07"/>
    <w:rsid w:val="005D1F5E"/>
    <w:rsid w:val="005F6AED"/>
    <w:rsid w:val="006005F2"/>
    <w:rsid w:val="006361A5"/>
    <w:rsid w:val="00654D09"/>
    <w:rsid w:val="006B1B42"/>
    <w:rsid w:val="006D2DE8"/>
    <w:rsid w:val="006F14CC"/>
    <w:rsid w:val="007043FE"/>
    <w:rsid w:val="0071500C"/>
    <w:rsid w:val="0073316E"/>
    <w:rsid w:val="00790229"/>
    <w:rsid w:val="007E0D65"/>
    <w:rsid w:val="00862515"/>
    <w:rsid w:val="0087635C"/>
    <w:rsid w:val="00893A1E"/>
    <w:rsid w:val="008E0B5F"/>
    <w:rsid w:val="00912F3E"/>
    <w:rsid w:val="00915556"/>
    <w:rsid w:val="009C0A57"/>
    <w:rsid w:val="009C1B58"/>
    <w:rsid w:val="009C45BF"/>
    <w:rsid w:val="009D2B66"/>
    <w:rsid w:val="009D7A02"/>
    <w:rsid w:val="00A14B67"/>
    <w:rsid w:val="00A7409B"/>
    <w:rsid w:val="00A74A71"/>
    <w:rsid w:val="00AC18A0"/>
    <w:rsid w:val="00AD0384"/>
    <w:rsid w:val="00B174B6"/>
    <w:rsid w:val="00B23CA8"/>
    <w:rsid w:val="00B82646"/>
    <w:rsid w:val="00BC77F1"/>
    <w:rsid w:val="00BE54A3"/>
    <w:rsid w:val="00C4756E"/>
    <w:rsid w:val="00C60AD8"/>
    <w:rsid w:val="00C815D2"/>
    <w:rsid w:val="00C95183"/>
    <w:rsid w:val="00C974CC"/>
    <w:rsid w:val="00CA6F93"/>
    <w:rsid w:val="00CD29DD"/>
    <w:rsid w:val="00D15497"/>
    <w:rsid w:val="00D242DC"/>
    <w:rsid w:val="00D87E9A"/>
    <w:rsid w:val="00D928B3"/>
    <w:rsid w:val="00D94F16"/>
    <w:rsid w:val="00DC3B16"/>
    <w:rsid w:val="00DE48C0"/>
    <w:rsid w:val="00DF1278"/>
    <w:rsid w:val="00E1623A"/>
    <w:rsid w:val="00E17D8A"/>
    <w:rsid w:val="00E22ACE"/>
    <w:rsid w:val="00E527ED"/>
    <w:rsid w:val="00E53E04"/>
    <w:rsid w:val="00E67FC8"/>
    <w:rsid w:val="00E7738F"/>
    <w:rsid w:val="00EB2B16"/>
    <w:rsid w:val="00ED4585"/>
    <w:rsid w:val="00ED7355"/>
    <w:rsid w:val="00EE6CBB"/>
    <w:rsid w:val="00F0006C"/>
    <w:rsid w:val="00F00CC8"/>
    <w:rsid w:val="00F53227"/>
    <w:rsid w:val="00F6372B"/>
    <w:rsid w:val="00F91C97"/>
    <w:rsid w:val="00FD5567"/>
    <w:rsid w:val="00FE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F76EB"/>
  <w15:chartTrackingRefBased/>
  <w15:docId w15:val="{CEA41C14-4784-4DCA-B81E-02293E29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556"/>
  </w:style>
  <w:style w:type="paragraph" w:styleId="Heading1">
    <w:name w:val="heading 1"/>
    <w:basedOn w:val="Normal"/>
    <w:next w:val="Normal"/>
    <w:link w:val="Heading1Char"/>
    <w:uiPriority w:val="9"/>
    <w:qFormat/>
    <w:rsid w:val="00915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5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555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B7C"/>
  </w:style>
  <w:style w:type="paragraph" w:styleId="Footer">
    <w:name w:val="footer"/>
    <w:basedOn w:val="Normal"/>
    <w:link w:val="FooterChar"/>
    <w:uiPriority w:val="99"/>
    <w:unhideWhenUsed/>
    <w:rsid w:val="00521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jac4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2892</Characters>
  <Application>Microsoft Office Word</Application>
  <DocSecurity>0</DocSecurity>
  <Lines>78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Hobbs</dc:creator>
  <cp:keywords/>
  <dc:description/>
  <cp:lastModifiedBy>Allan Hobbs</cp:lastModifiedBy>
  <cp:revision>2</cp:revision>
  <cp:lastPrinted>2026-03-14T02:02:00Z</cp:lastPrinted>
  <dcterms:created xsi:type="dcterms:W3CDTF">2026-04-22T09:36:00Z</dcterms:created>
  <dcterms:modified xsi:type="dcterms:W3CDTF">2026-04-22T09:36:00Z</dcterms:modified>
</cp:coreProperties>
</file>